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0E6E9" w14:textId="510DB53A" w:rsidR="0011520B" w:rsidRDefault="00D1069E" w:rsidP="00B10D5F">
      <w:pPr>
        <w:pStyle w:val="berschrift1"/>
      </w:pPr>
      <w:bookmarkStart w:id="0" w:name="_GoBack"/>
      <w:r>
        <w:t xml:space="preserve">Beurteilungsbogen </w:t>
      </w:r>
      <w:bookmarkEnd w:id="0"/>
      <w:r>
        <w:t>für Bewerbungsgespräche</w:t>
      </w:r>
    </w:p>
    <w:p w14:paraId="67A74C90" w14:textId="452154C4" w:rsidR="00B75CCF" w:rsidRDefault="00B75CCF" w:rsidP="00B75CCF">
      <w:pPr>
        <w:keepNext/>
        <w:rPr>
          <w:noProof/>
          <w:lang w:eastAsia="de-DE"/>
          <w14:numForm w14:val="default"/>
        </w:rPr>
      </w:pPr>
    </w:p>
    <w:p w14:paraId="6557E7BF" w14:textId="77777777" w:rsidR="0027274F" w:rsidRDefault="0027274F" w:rsidP="0027274F">
      <w:pPr>
        <w:keepNext/>
        <w:rPr>
          <w:noProof/>
          <w:lang w:eastAsia="de-DE"/>
          <w14:numForm w14:val="default"/>
        </w:rPr>
      </w:pPr>
      <w:r>
        <w:rPr>
          <w:noProof/>
          <w:lang w:eastAsia="de-DE"/>
          <w14:numForm w14:val="default"/>
        </w:rPr>
        <w:t>……………………………………………………………………………</w:t>
      </w:r>
      <w:r>
        <w:rPr>
          <w:noProof/>
          <w:lang w:eastAsia="de-DE"/>
          <w14:numForm w14:val="default"/>
        </w:rPr>
        <w:tab/>
        <w:t>………………………………………………………………………………</w:t>
      </w:r>
    </w:p>
    <w:p w14:paraId="066D578E" w14:textId="7734F6FB" w:rsidR="0027274F" w:rsidRDefault="0027274F" w:rsidP="0027274F">
      <w:pPr>
        <w:keepNext/>
        <w:rPr>
          <w:rFonts w:cstheme="minorHAnsi"/>
          <w:noProof/>
          <w:color w:val="488FDB" w:themeColor="background2"/>
          <w:sz w:val="12"/>
          <w:szCs w:val="12"/>
          <w:lang w:eastAsia="de-DE"/>
        </w:rPr>
      </w:pPr>
      <w:r w:rsidRPr="0027274F">
        <w:rPr>
          <w:rFonts w:cstheme="minorHAnsi"/>
          <w:noProof/>
          <w:color w:val="488FDB" w:themeColor="background2"/>
          <w:sz w:val="12"/>
          <w:szCs w:val="12"/>
          <w:lang w:eastAsia="de-DE"/>
        </w:rPr>
        <w:t>Name des Bewerbers</w:t>
      </w:r>
      <w:r w:rsidRPr="0027274F">
        <w:rPr>
          <w:rFonts w:cstheme="minorHAnsi"/>
          <w:noProof/>
          <w:color w:val="488FDB" w:themeColor="background2"/>
          <w:sz w:val="12"/>
          <w:szCs w:val="12"/>
          <w:lang w:eastAsia="de-DE"/>
        </w:rPr>
        <w:tab/>
      </w:r>
      <w:r w:rsidRPr="0027274F">
        <w:rPr>
          <w:rFonts w:cstheme="minorHAnsi"/>
          <w:noProof/>
          <w:color w:val="488FDB" w:themeColor="background2"/>
          <w:sz w:val="12"/>
          <w:szCs w:val="12"/>
          <w:lang w:eastAsia="de-DE"/>
        </w:rPr>
        <w:tab/>
      </w:r>
      <w:r w:rsidRPr="0027274F">
        <w:rPr>
          <w:rFonts w:cstheme="minorHAnsi"/>
          <w:noProof/>
          <w:color w:val="488FDB" w:themeColor="background2"/>
          <w:sz w:val="12"/>
          <w:szCs w:val="12"/>
          <w:lang w:eastAsia="de-DE"/>
        </w:rPr>
        <w:tab/>
      </w:r>
      <w:r w:rsidRPr="0027274F">
        <w:rPr>
          <w:rFonts w:cstheme="minorHAnsi"/>
          <w:noProof/>
          <w:color w:val="488FDB" w:themeColor="background2"/>
          <w:sz w:val="12"/>
          <w:szCs w:val="12"/>
          <w:lang w:eastAsia="de-DE"/>
        </w:rPr>
        <w:tab/>
      </w:r>
      <w:r w:rsidRPr="0027274F">
        <w:rPr>
          <w:rFonts w:cstheme="minorHAnsi"/>
          <w:noProof/>
          <w:color w:val="488FDB" w:themeColor="background2"/>
          <w:sz w:val="12"/>
          <w:szCs w:val="12"/>
          <w:lang w:eastAsia="de-DE"/>
        </w:rPr>
        <w:tab/>
      </w:r>
      <w:r w:rsidRPr="0027274F">
        <w:rPr>
          <w:rFonts w:cstheme="minorHAnsi"/>
          <w:noProof/>
          <w:color w:val="488FDB" w:themeColor="background2"/>
          <w:sz w:val="12"/>
          <w:szCs w:val="12"/>
          <w:lang w:eastAsia="de-DE"/>
        </w:rPr>
        <w:tab/>
        <w:t>Datum</w:t>
      </w:r>
    </w:p>
    <w:p w14:paraId="68C1A843" w14:textId="77777777" w:rsidR="00A45D87" w:rsidRPr="0027274F" w:rsidRDefault="00A45D87" w:rsidP="0027274F">
      <w:pPr>
        <w:keepNext/>
        <w:rPr>
          <w:noProof/>
          <w:color w:val="488FDB" w:themeColor="background2"/>
          <w:sz w:val="12"/>
          <w:szCs w:val="12"/>
          <w:lang w:eastAsia="de-DE"/>
          <w14:numForm w14:val="default"/>
        </w:rPr>
      </w:pPr>
    </w:p>
    <w:p w14:paraId="5F1F8679" w14:textId="77777777" w:rsidR="0027274F" w:rsidRDefault="0027274F" w:rsidP="00B75CCF">
      <w:pPr>
        <w:keepNext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321"/>
        <w:gridCol w:w="1918"/>
        <w:gridCol w:w="1759"/>
      </w:tblGrid>
      <w:tr w:rsidR="0027274F" w14:paraId="0429E744" w14:textId="77777777" w:rsidTr="00A45D87">
        <w:tc>
          <w:tcPr>
            <w:tcW w:w="4390" w:type="dxa"/>
          </w:tcPr>
          <w:p w14:paraId="70A1860F" w14:textId="3BAE5532" w:rsidR="0027274F" w:rsidRDefault="0027274F" w:rsidP="00A45D87">
            <w:pPr>
              <w:pStyle w:val="berschrift2"/>
              <w:outlineLvl w:val="1"/>
            </w:pPr>
            <w:r>
              <w:t>Bewertungskriterien</w:t>
            </w:r>
          </w:p>
        </w:tc>
        <w:tc>
          <w:tcPr>
            <w:tcW w:w="0" w:type="auto"/>
          </w:tcPr>
          <w:p w14:paraId="7FA0E3E8" w14:textId="44D6FE42" w:rsidR="00A45D87" w:rsidRPr="00A45D87" w:rsidRDefault="0027274F" w:rsidP="00A45D87">
            <w:pPr>
              <w:pStyle w:val="berschrift2"/>
              <w:jc w:val="center"/>
              <w:outlineLvl w:val="1"/>
            </w:pPr>
            <w:r>
              <w:t>Sehr gut</w:t>
            </w:r>
          </w:p>
        </w:tc>
        <w:tc>
          <w:tcPr>
            <w:tcW w:w="0" w:type="auto"/>
          </w:tcPr>
          <w:p w14:paraId="5A54423A" w14:textId="55B0D6FF" w:rsidR="0027274F" w:rsidRDefault="0027274F" w:rsidP="00A45D87">
            <w:pPr>
              <w:pStyle w:val="berschrift2"/>
              <w:jc w:val="center"/>
              <w:outlineLvl w:val="1"/>
            </w:pPr>
            <w:r>
              <w:t>Befriedigend</w:t>
            </w:r>
          </w:p>
        </w:tc>
        <w:tc>
          <w:tcPr>
            <w:tcW w:w="0" w:type="auto"/>
          </w:tcPr>
          <w:p w14:paraId="6D7D8A27" w14:textId="069A4E7C" w:rsidR="0027274F" w:rsidRDefault="00A45D87" w:rsidP="00A45D87">
            <w:pPr>
              <w:pStyle w:val="berschrift2"/>
              <w:jc w:val="center"/>
              <w:outlineLvl w:val="1"/>
            </w:pPr>
            <w:r>
              <w:t>M</w:t>
            </w:r>
            <w:r w:rsidR="0027274F">
              <w:t>angelhaft</w:t>
            </w:r>
          </w:p>
        </w:tc>
      </w:tr>
      <w:tr w:rsidR="0027274F" w14:paraId="39CBDDD0" w14:textId="77777777" w:rsidTr="00A45D87">
        <w:tc>
          <w:tcPr>
            <w:tcW w:w="4390" w:type="dxa"/>
          </w:tcPr>
          <w:p w14:paraId="5699E129" w14:textId="0D121FCE" w:rsidR="0027274F" w:rsidRDefault="0027274F" w:rsidP="00B75CCF">
            <w:pPr>
              <w:keepNext/>
            </w:pPr>
            <w:r>
              <w:t>Äußere Erscheinung</w:t>
            </w:r>
          </w:p>
        </w:tc>
        <w:tc>
          <w:tcPr>
            <w:tcW w:w="0" w:type="auto"/>
          </w:tcPr>
          <w:p w14:paraId="685FCA58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3DE273C0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337F682A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</w:tr>
      <w:tr w:rsidR="0027274F" w14:paraId="6FC5803C" w14:textId="77777777" w:rsidTr="00A45D87">
        <w:tc>
          <w:tcPr>
            <w:tcW w:w="4390" w:type="dxa"/>
          </w:tcPr>
          <w:p w14:paraId="5D094423" w14:textId="2F4DA64E" w:rsidR="0027274F" w:rsidRDefault="0027274F" w:rsidP="00B75CCF">
            <w:pPr>
              <w:keepNext/>
            </w:pPr>
            <w:r>
              <w:t>Angemessenes/unpassendes Auftreten</w:t>
            </w:r>
          </w:p>
        </w:tc>
        <w:tc>
          <w:tcPr>
            <w:tcW w:w="0" w:type="auto"/>
          </w:tcPr>
          <w:p w14:paraId="4787C8CF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3F2F7BB9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1BAA4FD6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</w:tr>
      <w:tr w:rsidR="0027274F" w14:paraId="0F8FA80B" w14:textId="77777777" w:rsidTr="00A45D87">
        <w:tc>
          <w:tcPr>
            <w:tcW w:w="4390" w:type="dxa"/>
          </w:tcPr>
          <w:p w14:paraId="06D5602E" w14:textId="547D803E" w:rsidR="0027274F" w:rsidRDefault="0027274F" w:rsidP="00B75CCF">
            <w:pPr>
              <w:keepNext/>
            </w:pPr>
            <w:r>
              <w:t>Höflich/unhöflich</w:t>
            </w:r>
          </w:p>
        </w:tc>
        <w:tc>
          <w:tcPr>
            <w:tcW w:w="0" w:type="auto"/>
          </w:tcPr>
          <w:p w14:paraId="42D78B38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6204BA42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6A6A6ACA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</w:tr>
      <w:tr w:rsidR="0027274F" w14:paraId="09D1DB44" w14:textId="77777777" w:rsidTr="00A45D87">
        <w:tc>
          <w:tcPr>
            <w:tcW w:w="4390" w:type="dxa"/>
          </w:tcPr>
          <w:p w14:paraId="152E6D9D" w14:textId="74E91F32" w:rsidR="0027274F" w:rsidRDefault="0027274F" w:rsidP="00B75CCF">
            <w:pPr>
              <w:keepNext/>
            </w:pPr>
            <w:r>
              <w:t>Selbstvertrauen (sicher/unsicher)</w:t>
            </w:r>
          </w:p>
        </w:tc>
        <w:tc>
          <w:tcPr>
            <w:tcW w:w="0" w:type="auto"/>
          </w:tcPr>
          <w:p w14:paraId="312FDBAE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140B6C2B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15416BD1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</w:tr>
      <w:tr w:rsidR="0027274F" w14:paraId="7CAE29C5" w14:textId="77777777" w:rsidTr="00A45D87">
        <w:tc>
          <w:tcPr>
            <w:tcW w:w="4390" w:type="dxa"/>
          </w:tcPr>
          <w:p w14:paraId="52D564DE" w14:textId="26683872" w:rsidR="0027274F" w:rsidRDefault="0027274F" w:rsidP="00B75CCF">
            <w:pPr>
              <w:keepNext/>
            </w:pPr>
            <w:r>
              <w:t>Sprachlicher Ausdruck (klar/unklar)</w:t>
            </w:r>
          </w:p>
        </w:tc>
        <w:tc>
          <w:tcPr>
            <w:tcW w:w="0" w:type="auto"/>
          </w:tcPr>
          <w:p w14:paraId="5F8B7615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043DF0E1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574E94C5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</w:tr>
      <w:tr w:rsidR="0027274F" w14:paraId="3283A39D" w14:textId="77777777" w:rsidTr="00A45D87">
        <w:tc>
          <w:tcPr>
            <w:tcW w:w="4390" w:type="dxa"/>
          </w:tcPr>
          <w:p w14:paraId="40857376" w14:textId="4081B769" w:rsidR="0027274F" w:rsidRDefault="0027274F" w:rsidP="00B75CCF">
            <w:pPr>
              <w:keepNext/>
            </w:pPr>
            <w:r>
              <w:t>Selbsteinschätzung des Bewerbers (realistisch/unrealistisch)</w:t>
            </w:r>
          </w:p>
        </w:tc>
        <w:tc>
          <w:tcPr>
            <w:tcW w:w="0" w:type="auto"/>
          </w:tcPr>
          <w:p w14:paraId="5AAB4A4F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784EADBC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7D6BFADB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</w:tr>
      <w:tr w:rsidR="0027274F" w14:paraId="14DC1617" w14:textId="77777777" w:rsidTr="00A45D87">
        <w:tc>
          <w:tcPr>
            <w:tcW w:w="4390" w:type="dxa"/>
          </w:tcPr>
          <w:p w14:paraId="7F2881D7" w14:textId="194DD7F2" w:rsidR="0027274F" w:rsidRDefault="00A45D87" w:rsidP="00B75CCF">
            <w:pPr>
              <w:keepNext/>
            </w:pPr>
            <w:r>
              <w:t>Belastbarkeit (leistungsfähig/nicht belastbar)</w:t>
            </w:r>
          </w:p>
        </w:tc>
        <w:tc>
          <w:tcPr>
            <w:tcW w:w="0" w:type="auto"/>
          </w:tcPr>
          <w:p w14:paraId="500A2411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30168FE5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6C9B175C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</w:tr>
      <w:tr w:rsidR="0027274F" w14:paraId="05F180A7" w14:textId="77777777" w:rsidTr="00A45D87">
        <w:tc>
          <w:tcPr>
            <w:tcW w:w="4390" w:type="dxa"/>
          </w:tcPr>
          <w:p w14:paraId="5A4838F6" w14:textId="425A6A98" w:rsidR="00A45D87" w:rsidRDefault="00A45D87" w:rsidP="00B75CCF">
            <w:pPr>
              <w:keepNext/>
            </w:pPr>
            <w:r>
              <w:t>Zeugnisse</w:t>
            </w:r>
          </w:p>
        </w:tc>
        <w:tc>
          <w:tcPr>
            <w:tcW w:w="0" w:type="auto"/>
          </w:tcPr>
          <w:p w14:paraId="1FBE0F95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59689547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1C33AFF1" w14:textId="77777777" w:rsidR="0027274F" w:rsidRDefault="0027274F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</w:tr>
      <w:tr w:rsidR="00A45D87" w14:paraId="67775A22" w14:textId="77777777" w:rsidTr="00A45D87">
        <w:tc>
          <w:tcPr>
            <w:tcW w:w="4390" w:type="dxa"/>
          </w:tcPr>
          <w:p w14:paraId="73722C48" w14:textId="1D8C9C5E" w:rsidR="00A45D87" w:rsidRDefault="00A45D87" w:rsidP="00B75CCF">
            <w:pPr>
              <w:keepNext/>
            </w:pPr>
            <w:r>
              <w:t>Sonstiges</w:t>
            </w:r>
          </w:p>
        </w:tc>
        <w:tc>
          <w:tcPr>
            <w:tcW w:w="0" w:type="auto"/>
          </w:tcPr>
          <w:p w14:paraId="7E19AAA2" w14:textId="77777777" w:rsidR="00A45D87" w:rsidRDefault="00A45D87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39B3F905" w14:textId="77777777" w:rsidR="00A45D87" w:rsidRDefault="00A45D87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  <w:tc>
          <w:tcPr>
            <w:tcW w:w="0" w:type="auto"/>
          </w:tcPr>
          <w:p w14:paraId="48650B82" w14:textId="77777777" w:rsidR="00A45D87" w:rsidRDefault="00A45D87" w:rsidP="00A45D87">
            <w:pPr>
              <w:pStyle w:val="Listenabsatz"/>
              <w:keepNext/>
              <w:numPr>
                <w:ilvl w:val="0"/>
                <w:numId w:val="34"/>
              </w:numPr>
              <w:spacing w:line="240" w:lineRule="auto"/>
              <w:jc w:val="center"/>
            </w:pPr>
          </w:p>
        </w:tc>
      </w:tr>
    </w:tbl>
    <w:p w14:paraId="35084A4B" w14:textId="77777777" w:rsidR="0027274F" w:rsidRDefault="0027274F" w:rsidP="00B75CCF">
      <w:pPr>
        <w:keepNext/>
      </w:pPr>
    </w:p>
    <w:sectPr w:rsidR="0027274F" w:rsidSect="007B4F35">
      <w:headerReference w:type="default" r:id="rId8"/>
      <w:headerReference w:type="first" r:id="rId9"/>
      <w:pgSz w:w="11906" w:h="16838"/>
      <w:pgMar w:top="2268" w:right="851" w:bottom="1531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BBA34" w14:textId="77777777" w:rsidR="000C26DD" w:rsidRDefault="000C26DD" w:rsidP="008B346B">
      <w:pPr>
        <w:spacing w:line="240" w:lineRule="auto"/>
      </w:pPr>
      <w:r>
        <w:separator/>
      </w:r>
    </w:p>
  </w:endnote>
  <w:endnote w:type="continuationSeparator" w:id="0">
    <w:p w14:paraId="3EC4CBA6" w14:textId="77777777" w:rsidR="000C26DD" w:rsidRDefault="000C26DD" w:rsidP="008B3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7173D" w14:textId="77777777" w:rsidR="000C26DD" w:rsidRDefault="000C26DD" w:rsidP="008B346B">
      <w:pPr>
        <w:spacing w:line="240" w:lineRule="auto"/>
      </w:pPr>
      <w:r>
        <w:separator/>
      </w:r>
    </w:p>
  </w:footnote>
  <w:footnote w:type="continuationSeparator" w:id="0">
    <w:p w14:paraId="48FE0FDB" w14:textId="77777777" w:rsidR="000C26DD" w:rsidRDefault="000C26DD" w:rsidP="008B3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D2EAF" w14:textId="1E4A25C5" w:rsidR="001108D1" w:rsidRPr="000248F5" w:rsidRDefault="00D1069E" w:rsidP="000C7AA8">
    <w:pPr>
      <w:pStyle w:val="Kopfzeile"/>
      <w:rPr>
        <w:rFonts w:cstheme="minorHAnsi"/>
        <w:b/>
      </w:rPr>
    </w:pPr>
    <w:r>
      <w:rPr>
        <w:noProof/>
      </w:rPr>
      <w:pict w14:anchorId="3ADE2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margin-left:291.85pt;margin-top:-28.35pt;width:231.9pt;height:85.15pt;z-index:-251657728;mso-position-horizontal-relative:text;mso-position-vertical-relative:text;mso-width-relative:page;mso-height-relative:page" wrapcoords="9577 6821 3495 6821 2447 7200 2447 10611 2586 12884 3146 14400 3216 14400 11045 14400 10835 12884 18874 10042 18874 9853 19223 7768 18734 7579 14120 6821 9577 6821">
          <v:imagedata r:id="rId1" o:title="HWK_Luebeck_RGB_M"/>
          <w10:wrap type="tight"/>
        </v:shape>
      </w:pict>
    </w:r>
  </w:p>
  <w:p w14:paraId="0654F267" w14:textId="77777777" w:rsidR="001108D1" w:rsidRDefault="001108D1" w:rsidP="000C7A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337B" w14:textId="77777777" w:rsidR="001108D1" w:rsidRDefault="001108D1" w:rsidP="000C7AA8">
    <w:pPr>
      <w:pStyle w:val="Kopfzeile"/>
    </w:pPr>
    <w:r>
      <w:rPr>
        <w:rFonts w:cstheme="minorHAnsi"/>
        <w:b/>
        <w:noProof/>
        <w:lang w:eastAsia="de-DE"/>
        <w14:numForm w14:val="default"/>
      </w:rPr>
      <w:drawing>
        <wp:anchor distT="0" distB="0" distL="114300" distR="114300" simplePos="0" relativeHeight="251657728" behindDoc="1" locked="0" layoutInCell="1" allowOverlap="1" wp14:anchorId="3406A323" wp14:editId="7DAD43B6">
          <wp:simplePos x="0" y="0"/>
          <wp:positionH relativeFrom="page">
            <wp:align>right</wp:align>
          </wp:positionH>
          <wp:positionV relativeFrom="paragraph">
            <wp:posOffset>-359458</wp:posOffset>
          </wp:positionV>
          <wp:extent cx="2984400" cy="108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WK_Musterstadt_RGB_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F40">
      <w:rPr>
        <w:noProof/>
        <w:lang w:eastAsia="de-DE"/>
      </w:rPr>
      <w:drawing>
        <wp:anchor distT="0" distB="0" distL="114300" distR="114300" simplePos="0" relativeHeight="251656704" behindDoc="0" locked="1" layoutInCell="1" allowOverlap="1" wp14:anchorId="7B0BA0B0" wp14:editId="08207EA5">
          <wp:simplePos x="0" y="0"/>
          <wp:positionH relativeFrom="column">
            <wp:posOffset>4525010</wp:posOffset>
          </wp:positionH>
          <wp:positionV relativeFrom="page">
            <wp:posOffset>1202690</wp:posOffset>
          </wp:positionV>
          <wp:extent cx="921600" cy="1188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HWK_Schriftzug_Weiss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904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87B9F"/>
    <w:multiLevelType w:val="multilevel"/>
    <w:tmpl w:val="D532A1B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" w15:restartNumberingAfterBreak="0">
    <w:nsid w:val="057211A2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3" w15:restartNumberingAfterBreak="0">
    <w:nsid w:val="147A3E6C"/>
    <w:multiLevelType w:val="multilevel"/>
    <w:tmpl w:val="BDA8617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2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4" w15:restartNumberingAfterBreak="0">
    <w:nsid w:val="15312CC5"/>
    <w:multiLevelType w:val="multilevel"/>
    <w:tmpl w:val="D7544AD0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5" w15:restartNumberingAfterBreak="0">
    <w:nsid w:val="1A305AA0"/>
    <w:multiLevelType w:val="multilevel"/>
    <w:tmpl w:val="12D49A0C"/>
    <w:lvl w:ilvl="0">
      <w:start w:val="1"/>
      <w:numFmt w:val="bullet"/>
      <w:pStyle w:val="31AufzhlungEbene1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pStyle w:val="32AufzhlungEbene2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2">
      <w:start w:val="1"/>
      <w:numFmt w:val="bullet"/>
      <w:pStyle w:val="33AufzhlungEbene3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  <w:position w:val="-1"/>
        <w:sz w:val="18"/>
      </w:rPr>
    </w:lvl>
    <w:lvl w:ilvl="3">
      <w:start w:val="1"/>
      <w:numFmt w:val="bullet"/>
      <w:pStyle w:val="34AufzhlungEbene4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4">
      <w:start w:val="1"/>
      <w:numFmt w:val="bullet"/>
      <w:pStyle w:val="35AufzhlungEbene5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6" w15:restartNumberingAfterBreak="0">
    <w:nsid w:val="278310F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F04BCE"/>
    <w:multiLevelType w:val="hybridMultilevel"/>
    <w:tmpl w:val="9FB67C94"/>
    <w:lvl w:ilvl="0" w:tplc="1460F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81F09"/>
    <w:multiLevelType w:val="multilevel"/>
    <w:tmpl w:val="472A666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22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9" w15:restartNumberingAfterBreak="0">
    <w:nsid w:val="31043453"/>
    <w:multiLevelType w:val="multilevel"/>
    <w:tmpl w:val="92C8674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  <w:position w:val="-1"/>
        <w:sz w:val="18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0" w15:restartNumberingAfterBreak="0">
    <w:nsid w:val="3341716C"/>
    <w:multiLevelType w:val="hybridMultilevel"/>
    <w:tmpl w:val="A89A8528"/>
    <w:lvl w:ilvl="0" w:tplc="F56AA0C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7307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A534B"/>
    <w:multiLevelType w:val="multilevel"/>
    <w:tmpl w:val="B980EB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247" w:hanging="793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2206"/>
        </w:tabs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12" w15:restartNumberingAfterBreak="0">
    <w:nsid w:val="38EA26DD"/>
    <w:multiLevelType w:val="multilevel"/>
    <w:tmpl w:val="D25C9AF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36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3" w15:restartNumberingAfterBreak="0">
    <w:nsid w:val="3BCE170F"/>
    <w:multiLevelType w:val="hybridMultilevel"/>
    <w:tmpl w:val="48B6F734"/>
    <w:lvl w:ilvl="0" w:tplc="1460F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C1890"/>
    <w:multiLevelType w:val="hybridMultilevel"/>
    <w:tmpl w:val="9FA639A8"/>
    <w:lvl w:ilvl="0" w:tplc="EF5E691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87DA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1544B0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7" w15:restartNumberingAfterBreak="0">
    <w:nsid w:val="47A13356"/>
    <w:multiLevelType w:val="hybridMultilevel"/>
    <w:tmpl w:val="6CDA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F35A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7C2039"/>
    <w:multiLevelType w:val="hybridMultilevel"/>
    <w:tmpl w:val="A7584E7E"/>
    <w:lvl w:ilvl="0" w:tplc="437A2BF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72E85"/>
    <w:multiLevelType w:val="multilevel"/>
    <w:tmpl w:val="607606A8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6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1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5A0D6972"/>
    <w:multiLevelType w:val="multilevel"/>
    <w:tmpl w:val="49A00EDC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36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3" w15:restartNumberingAfterBreak="0">
    <w:nsid w:val="5B1B7534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4" w15:restartNumberingAfterBreak="0">
    <w:nsid w:val="5D2F1AC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C7A55BC"/>
    <w:multiLevelType w:val="hybridMultilevel"/>
    <w:tmpl w:val="37E01644"/>
    <w:lvl w:ilvl="0" w:tplc="149AA2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74E87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7" w15:restartNumberingAfterBreak="0">
    <w:nsid w:val="72DA745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2E45B1B"/>
    <w:multiLevelType w:val="multilevel"/>
    <w:tmpl w:val="472A666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22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9" w15:restartNumberingAfterBreak="0">
    <w:nsid w:val="77CC24CC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30" w15:restartNumberingAfterBreak="0">
    <w:nsid w:val="7D115AD4"/>
    <w:multiLevelType w:val="multilevel"/>
    <w:tmpl w:val="E38AB664"/>
    <w:lvl w:ilvl="0">
      <w:start w:val="1"/>
      <w:numFmt w:val="decimal"/>
      <w:pStyle w:val="41NummerierungEben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42NummerierungEbene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43NummerierungEbene3"/>
      <w:lvlText w:val="%1.%2.%3."/>
      <w:lvlJc w:val="left"/>
      <w:pPr>
        <w:ind w:left="1701" w:hanging="680"/>
      </w:pPr>
      <w:rPr>
        <w:rFonts w:hint="default"/>
      </w:rPr>
    </w:lvl>
    <w:lvl w:ilvl="3">
      <w:start w:val="1"/>
      <w:numFmt w:val="decimal"/>
      <w:pStyle w:val="44NummerierungEbene4"/>
      <w:lvlText w:val="%1.%2.%3.%4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15" w:hanging="9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3515" w:firstLine="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9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2"/>
  </w:num>
  <w:num w:numId="11">
    <w:abstractNumId w:val="26"/>
  </w:num>
  <w:num w:numId="12">
    <w:abstractNumId w:val="16"/>
  </w:num>
  <w:num w:numId="13">
    <w:abstractNumId w:val="29"/>
  </w:num>
  <w:num w:numId="14">
    <w:abstractNumId w:val="12"/>
  </w:num>
  <w:num w:numId="15">
    <w:abstractNumId w:val="22"/>
  </w:num>
  <w:num w:numId="16">
    <w:abstractNumId w:val="17"/>
  </w:num>
  <w:num w:numId="17">
    <w:abstractNumId w:val="10"/>
  </w:num>
  <w:num w:numId="18">
    <w:abstractNumId w:val="8"/>
  </w:num>
  <w:num w:numId="19">
    <w:abstractNumId w:val="28"/>
  </w:num>
  <w:num w:numId="20">
    <w:abstractNumId w:val="4"/>
  </w:num>
  <w:num w:numId="21">
    <w:abstractNumId w:val="20"/>
  </w:num>
  <w:num w:numId="22">
    <w:abstractNumId w:val="3"/>
  </w:num>
  <w:num w:numId="23">
    <w:abstractNumId w:val="1"/>
  </w:num>
  <w:num w:numId="24">
    <w:abstractNumId w:val="0"/>
  </w:num>
  <w:num w:numId="25">
    <w:abstractNumId w:val="24"/>
  </w:num>
  <w:num w:numId="26">
    <w:abstractNumId w:val="15"/>
  </w:num>
  <w:num w:numId="27">
    <w:abstractNumId w:val="27"/>
  </w:num>
  <w:num w:numId="28">
    <w:abstractNumId w:val="6"/>
  </w:num>
  <w:num w:numId="29">
    <w:abstractNumId w:val="18"/>
  </w:num>
  <w:num w:numId="30">
    <w:abstractNumId w:val="5"/>
  </w:num>
  <w:num w:numId="31">
    <w:abstractNumId w:val="25"/>
  </w:num>
  <w:num w:numId="32">
    <w:abstractNumId w:val="13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stylePaneSortMethod w:val="0000"/>
  <w:defaultTabStop w:val="720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07"/>
    <w:rsid w:val="00001CD9"/>
    <w:rsid w:val="00007825"/>
    <w:rsid w:val="00011449"/>
    <w:rsid w:val="00012F60"/>
    <w:rsid w:val="000200E3"/>
    <w:rsid w:val="000248F5"/>
    <w:rsid w:val="00024D7F"/>
    <w:rsid w:val="000419D4"/>
    <w:rsid w:val="00046634"/>
    <w:rsid w:val="00047708"/>
    <w:rsid w:val="00071602"/>
    <w:rsid w:val="0009176F"/>
    <w:rsid w:val="000A20C2"/>
    <w:rsid w:val="000C26DD"/>
    <w:rsid w:val="000C2D55"/>
    <w:rsid w:val="000C7AA8"/>
    <w:rsid w:val="000D4F30"/>
    <w:rsid w:val="000D6C6C"/>
    <w:rsid w:val="000F3E41"/>
    <w:rsid w:val="001108D1"/>
    <w:rsid w:val="0011520B"/>
    <w:rsid w:val="001362BD"/>
    <w:rsid w:val="00154303"/>
    <w:rsid w:val="001552AD"/>
    <w:rsid w:val="00156935"/>
    <w:rsid w:val="00163789"/>
    <w:rsid w:val="00166282"/>
    <w:rsid w:val="00181B8D"/>
    <w:rsid w:val="0019425E"/>
    <w:rsid w:val="00196902"/>
    <w:rsid w:val="001A2CCE"/>
    <w:rsid w:val="0020752B"/>
    <w:rsid w:val="00212025"/>
    <w:rsid w:val="00222926"/>
    <w:rsid w:val="0024492E"/>
    <w:rsid w:val="0024607E"/>
    <w:rsid w:val="00251790"/>
    <w:rsid w:val="00253140"/>
    <w:rsid w:val="0027274F"/>
    <w:rsid w:val="0027447D"/>
    <w:rsid w:val="00286598"/>
    <w:rsid w:val="002877A5"/>
    <w:rsid w:val="00294147"/>
    <w:rsid w:val="002A34AC"/>
    <w:rsid w:val="002B343A"/>
    <w:rsid w:val="002B7871"/>
    <w:rsid w:val="002C215C"/>
    <w:rsid w:val="002C6CEB"/>
    <w:rsid w:val="002D275D"/>
    <w:rsid w:val="002D4791"/>
    <w:rsid w:val="0031644F"/>
    <w:rsid w:val="00317DFE"/>
    <w:rsid w:val="003211EB"/>
    <w:rsid w:val="00327D08"/>
    <w:rsid w:val="00354761"/>
    <w:rsid w:val="00367A77"/>
    <w:rsid w:val="003A4094"/>
    <w:rsid w:val="003B698B"/>
    <w:rsid w:val="003C2B79"/>
    <w:rsid w:val="003C7B33"/>
    <w:rsid w:val="003D190C"/>
    <w:rsid w:val="003D6231"/>
    <w:rsid w:val="003E057C"/>
    <w:rsid w:val="00402684"/>
    <w:rsid w:val="00405277"/>
    <w:rsid w:val="004059EA"/>
    <w:rsid w:val="0041481B"/>
    <w:rsid w:val="0041761D"/>
    <w:rsid w:val="0043201B"/>
    <w:rsid w:val="00434485"/>
    <w:rsid w:val="00441E60"/>
    <w:rsid w:val="00445C2B"/>
    <w:rsid w:val="004532DD"/>
    <w:rsid w:val="00464BEE"/>
    <w:rsid w:val="00476AB6"/>
    <w:rsid w:val="004A3D8E"/>
    <w:rsid w:val="004C7973"/>
    <w:rsid w:val="00504B97"/>
    <w:rsid w:val="005068AB"/>
    <w:rsid w:val="00507A30"/>
    <w:rsid w:val="005126A8"/>
    <w:rsid w:val="00524270"/>
    <w:rsid w:val="005243FC"/>
    <w:rsid w:val="00547658"/>
    <w:rsid w:val="00563350"/>
    <w:rsid w:val="00571178"/>
    <w:rsid w:val="00580A38"/>
    <w:rsid w:val="005B40DD"/>
    <w:rsid w:val="005C56F8"/>
    <w:rsid w:val="005D166B"/>
    <w:rsid w:val="005E6534"/>
    <w:rsid w:val="00620822"/>
    <w:rsid w:val="006229D5"/>
    <w:rsid w:val="006263BF"/>
    <w:rsid w:val="00630CBC"/>
    <w:rsid w:val="00637E60"/>
    <w:rsid w:val="00642F40"/>
    <w:rsid w:val="0065070E"/>
    <w:rsid w:val="0066615F"/>
    <w:rsid w:val="0067118C"/>
    <w:rsid w:val="0068540F"/>
    <w:rsid w:val="00686CD6"/>
    <w:rsid w:val="006A2923"/>
    <w:rsid w:val="006C2CD5"/>
    <w:rsid w:val="006E4299"/>
    <w:rsid w:val="006E6A0A"/>
    <w:rsid w:val="00725E1D"/>
    <w:rsid w:val="00731039"/>
    <w:rsid w:val="00731FBA"/>
    <w:rsid w:val="007358E6"/>
    <w:rsid w:val="007448D9"/>
    <w:rsid w:val="007606C0"/>
    <w:rsid w:val="007657C4"/>
    <w:rsid w:val="00793DE5"/>
    <w:rsid w:val="00794528"/>
    <w:rsid w:val="007A52EA"/>
    <w:rsid w:val="007A7232"/>
    <w:rsid w:val="007B1B0F"/>
    <w:rsid w:val="007B49AD"/>
    <w:rsid w:val="007B4F35"/>
    <w:rsid w:val="007D6FE3"/>
    <w:rsid w:val="00813814"/>
    <w:rsid w:val="00814E60"/>
    <w:rsid w:val="008176F8"/>
    <w:rsid w:val="00820E0C"/>
    <w:rsid w:val="00821F83"/>
    <w:rsid w:val="008331FF"/>
    <w:rsid w:val="00833D07"/>
    <w:rsid w:val="00834423"/>
    <w:rsid w:val="008515F3"/>
    <w:rsid w:val="0085251B"/>
    <w:rsid w:val="00852F19"/>
    <w:rsid w:val="0085528A"/>
    <w:rsid w:val="00874B5D"/>
    <w:rsid w:val="00877E90"/>
    <w:rsid w:val="00880F76"/>
    <w:rsid w:val="00884AD1"/>
    <w:rsid w:val="00892F0D"/>
    <w:rsid w:val="0089346F"/>
    <w:rsid w:val="0089562A"/>
    <w:rsid w:val="008A1EA1"/>
    <w:rsid w:val="008B346B"/>
    <w:rsid w:val="008B730B"/>
    <w:rsid w:val="008D4264"/>
    <w:rsid w:val="008D5ACE"/>
    <w:rsid w:val="00900884"/>
    <w:rsid w:val="00947CEF"/>
    <w:rsid w:val="00972CAF"/>
    <w:rsid w:val="00974E11"/>
    <w:rsid w:val="009F3681"/>
    <w:rsid w:val="009F6624"/>
    <w:rsid w:val="00A028C4"/>
    <w:rsid w:val="00A118BF"/>
    <w:rsid w:val="00A1310E"/>
    <w:rsid w:val="00A15F92"/>
    <w:rsid w:val="00A240AF"/>
    <w:rsid w:val="00A35B37"/>
    <w:rsid w:val="00A45D87"/>
    <w:rsid w:val="00A557F8"/>
    <w:rsid w:val="00A60902"/>
    <w:rsid w:val="00A718D0"/>
    <w:rsid w:val="00A801B3"/>
    <w:rsid w:val="00AA222C"/>
    <w:rsid w:val="00AA785C"/>
    <w:rsid w:val="00AC71BD"/>
    <w:rsid w:val="00AF52B0"/>
    <w:rsid w:val="00B10D5F"/>
    <w:rsid w:val="00B20EBA"/>
    <w:rsid w:val="00B509B0"/>
    <w:rsid w:val="00B55C7D"/>
    <w:rsid w:val="00B75CCF"/>
    <w:rsid w:val="00B81D01"/>
    <w:rsid w:val="00BA0963"/>
    <w:rsid w:val="00BB67AA"/>
    <w:rsid w:val="00BD0932"/>
    <w:rsid w:val="00BD5FAA"/>
    <w:rsid w:val="00BF1A51"/>
    <w:rsid w:val="00BF67BA"/>
    <w:rsid w:val="00C117DF"/>
    <w:rsid w:val="00C701A0"/>
    <w:rsid w:val="00C7096B"/>
    <w:rsid w:val="00C72F3B"/>
    <w:rsid w:val="00CA0AA6"/>
    <w:rsid w:val="00CB24D4"/>
    <w:rsid w:val="00CC09EF"/>
    <w:rsid w:val="00CD02DD"/>
    <w:rsid w:val="00D0083C"/>
    <w:rsid w:val="00D1069E"/>
    <w:rsid w:val="00D12264"/>
    <w:rsid w:val="00D2692F"/>
    <w:rsid w:val="00D44B44"/>
    <w:rsid w:val="00D67C5F"/>
    <w:rsid w:val="00D753AE"/>
    <w:rsid w:val="00D76075"/>
    <w:rsid w:val="00DA67E6"/>
    <w:rsid w:val="00DA6907"/>
    <w:rsid w:val="00DC65E7"/>
    <w:rsid w:val="00DD6BCB"/>
    <w:rsid w:val="00DE1478"/>
    <w:rsid w:val="00DF039C"/>
    <w:rsid w:val="00E05174"/>
    <w:rsid w:val="00E0744A"/>
    <w:rsid w:val="00E16A7C"/>
    <w:rsid w:val="00E218E9"/>
    <w:rsid w:val="00E27BAA"/>
    <w:rsid w:val="00E30060"/>
    <w:rsid w:val="00E32097"/>
    <w:rsid w:val="00E5118E"/>
    <w:rsid w:val="00E82BB7"/>
    <w:rsid w:val="00E96D8D"/>
    <w:rsid w:val="00EA1AEF"/>
    <w:rsid w:val="00EA1D92"/>
    <w:rsid w:val="00EA602E"/>
    <w:rsid w:val="00EB5AC0"/>
    <w:rsid w:val="00EF04E0"/>
    <w:rsid w:val="00F250F1"/>
    <w:rsid w:val="00F35D24"/>
    <w:rsid w:val="00F37CB4"/>
    <w:rsid w:val="00F6088C"/>
    <w:rsid w:val="00F70CA1"/>
    <w:rsid w:val="00F93955"/>
    <w:rsid w:val="00F957DB"/>
    <w:rsid w:val="00FA10D3"/>
    <w:rsid w:val="00FB4285"/>
    <w:rsid w:val="00FB687C"/>
    <w:rsid w:val="00FC0412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B35BF7C"/>
  <w15:chartTrackingRefBased/>
  <w15:docId w15:val="{EF6B7AA1-4CA5-40A6-B423-2057F64F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0_Fließtext"/>
    <w:uiPriority w:val="4"/>
    <w:qFormat/>
    <w:rsid w:val="008331FF"/>
    <w:rPr>
      <w:lang w:val="de-DE"/>
      <w14:numForm w14:val="oldStyle"/>
    </w:rPr>
  </w:style>
  <w:style w:type="paragraph" w:styleId="berschrift1">
    <w:name w:val="heading 1"/>
    <w:aliases w:val="2.1_Überschrift-1"/>
    <w:basedOn w:val="Standard"/>
    <w:next w:val="Standard"/>
    <w:link w:val="berschrift1Zchn"/>
    <w:uiPriority w:val="14"/>
    <w:qFormat/>
    <w:rsid w:val="0009176F"/>
    <w:pPr>
      <w:keepNext/>
      <w:keepLines/>
      <w:pageBreakBefore/>
      <w:spacing w:after="284" w:line="568" w:lineRule="atLeast"/>
      <w:outlineLvl w:val="0"/>
    </w:pPr>
    <w:rPr>
      <w:rFonts w:asciiTheme="majorHAnsi" w:eastAsiaTheme="majorEastAsia" w:hAnsiTheme="majorHAnsi" w:cstheme="majorBidi"/>
      <w:b/>
      <w:color w:val="488FDB" w:themeColor="accent1"/>
      <w:sz w:val="48"/>
      <w:szCs w:val="32"/>
    </w:rPr>
  </w:style>
  <w:style w:type="paragraph" w:styleId="berschrift2">
    <w:name w:val="heading 2"/>
    <w:aliases w:val="2.2_Überschrift-2"/>
    <w:basedOn w:val="Standard"/>
    <w:next w:val="Standard"/>
    <w:link w:val="berschrift2Zchn"/>
    <w:uiPriority w:val="19"/>
    <w:qFormat/>
    <w:rsid w:val="0009176F"/>
    <w:pPr>
      <w:keepNext/>
      <w:keepLines/>
      <w:spacing w:before="340" w:after="113" w:line="392" w:lineRule="atLeast"/>
      <w:outlineLvl w:val="1"/>
    </w:pPr>
    <w:rPr>
      <w:rFonts w:asciiTheme="majorHAnsi" w:eastAsiaTheme="majorEastAsia" w:hAnsiTheme="majorHAnsi" w:cstheme="majorBidi"/>
      <w:b/>
      <w:color w:val="488FDB" w:themeColor="accent1"/>
      <w:sz w:val="32"/>
      <w:szCs w:val="26"/>
    </w:rPr>
  </w:style>
  <w:style w:type="paragraph" w:styleId="berschrift3">
    <w:name w:val="heading 3"/>
    <w:aliases w:val="2.3_Überschrift-3"/>
    <w:basedOn w:val="Standard"/>
    <w:next w:val="Standard"/>
    <w:link w:val="berschrift3Zchn"/>
    <w:uiPriority w:val="24"/>
    <w:qFormat/>
    <w:rsid w:val="00547658"/>
    <w:pPr>
      <w:keepNext/>
      <w:keepLines/>
      <w:spacing w:before="265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berschrift4">
    <w:name w:val="heading 4"/>
    <w:aliases w:val="2.4_Überschrift-4"/>
    <w:basedOn w:val="Standard"/>
    <w:next w:val="Standard"/>
    <w:link w:val="berschrift4Zchn"/>
    <w:uiPriority w:val="29"/>
    <w:qFormat/>
    <w:rsid w:val="005243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xyz"/>
    <w:basedOn w:val="31AufzhlungEbene1"/>
    <w:uiPriority w:val="34"/>
    <w:unhideWhenUsed/>
    <w:rsid w:val="00DC65E7"/>
    <w:pPr>
      <w:numPr>
        <w:numId w:val="0"/>
      </w:numPr>
    </w:pPr>
  </w:style>
  <w:style w:type="paragraph" w:styleId="Kopfzeile">
    <w:name w:val="header"/>
    <w:basedOn w:val="Fuzeile"/>
    <w:link w:val="KopfzeileZchn"/>
    <w:uiPriority w:val="99"/>
    <w:unhideWhenUsed/>
    <w:rsid w:val="000C7AA8"/>
  </w:style>
  <w:style w:type="character" w:customStyle="1" w:styleId="KopfzeileZchn">
    <w:name w:val="Kopfzeile Zchn"/>
    <w:basedOn w:val="Absatz-Standardschriftart"/>
    <w:link w:val="Kopfzeile"/>
    <w:uiPriority w:val="99"/>
    <w:rsid w:val="001362BD"/>
    <w:rPr>
      <w:sz w:val="17"/>
      <w:lang w:val="de-DE"/>
      <w14:numForm w14:val="oldStyle"/>
    </w:rPr>
  </w:style>
  <w:style w:type="paragraph" w:styleId="Fuzeile">
    <w:name w:val="footer"/>
    <w:basedOn w:val="Standard"/>
    <w:link w:val="FuzeileZchn"/>
    <w:uiPriority w:val="99"/>
    <w:unhideWhenUsed/>
    <w:rsid w:val="00E82BB7"/>
    <w:pPr>
      <w:tabs>
        <w:tab w:val="right" w:pos="9639"/>
      </w:tabs>
      <w:spacing w:line="200" w:lineRule="atLeas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1362BD"/>
    <w:rPr>
      <w:sz w:val="17"/>
      <w:lang w:val="de-DE"/>
      <w14:numForm w14:val="oldStyle"/>
    </w:rPr>
  </w:style>
  <w:style w:type="character" w:customStyle="1" w:styleId="berschrift1Zchn">
    <w:name w:val="Überschrift 1 Zchn"/>
    <w:aliases w:val="2.1_Überschrift-1 Zchn"/>
    <w:basedOn w:val="Absatz-Standardschriftart"/>
    <w:link w:val="berschrift1"/>
    <w:uiPriority w:val="14"/>
    <w:rsid w:val="00833D07"/>
    <w:rPr>
      <w:rFonts w:asciiTheme="majorHAnsi" w:eastAsiaTheme="majorEastAsia" w:hAnsiTheme="majorHAnsi" w:cstheme="majorBidi"/>
      <w:b/>
      <w:color w:val="488FDB" w:themeColor="accent1"/>
      <w:sz w:val="48"/>
      <w:szCs w:val="32"/>
      <w:lang w:val="de-DE"/>
      <w14:numForm w14:val="oldStyle"/>
    </w:rPr>
  </w:style>
  <w:style w:type="character" w:customStyle="1" w:styleId="berschrift2Zchn">
    <w:name w:val="Überschrift 2 Zchn"/>
    <w:aliases w:val="2.2_Überschrift-2 Zchn"/>
    <w:basedOn w:val="Absatz-Standardschriftart"/>
    <w:link w:val="berschrift2"/>
    <w:uiPriority w:val="19"/>
    <w:rsid w:val="00833D07"/>
    <w:rPr>
      <w:rFonts w:asciiTheme="majorHAnsi" w:eastAsiaTheme="majorEastAsia" w:hAnsiTheme="majorHAnsi" w:cstheme="majorBidi"/>
      <w:b/>
      <w:color w:val="488FDB" w:themeColor="accent1"/>
      <w:sz w:val="32"/>
      <w:szCs w:val="26"/>
      <w:lang w:val="de-DE"/>
      <w14:numForm w14:val="oldStyle"/>
    </w:rPr>
  </w:style>
  <w:style w:type="character" w:customStyle="1" w:styleId="berschrift4Zchn">
    <w:name w:val="Überschrift 4 Zchn"/>
    <w:aliases w:val="2.4_Überschrift-4 Zchn"/>
    <w:basedOn w:val="Absatz-Standardschriftart"/>
    <w:link w:val="berschrift4"/>
    <w:uiPriority w:val="29"/>
    <w:rsid w:val="00833D07"/>
    <w:rPr>
      <w:rFonts w:asciiTheme="majorHAnsi" w:eastAsiaTheme="majorEastAsia" w:hAnsiTheme="majorHAnsi" w:cstheme="majorBidi"/>
      <w:b/>
      <w:iCs/>
      <w:color w:val="000000" w:themeColor="text1"/>
      <w:sz w:val="17"/>
      <w:lang w:val="de-DE"/>
      <w14:numForm w14:val="oldStyle"/>
    </w:rPr>
  </w:style>
  <w:style w:type="character" w:customStyle="1" w:styleId="berschrift3Zchn">
    <w:name w:val="Überschrift 3 Zchn"/>
    <w:aliases w:val="2.3_Überschrift-3 Zchn"/>
    <w:basedOn w:val="Absatz-Standardschriftart"/>
    <w:link w:val="berschrift3"/>
    <w:uiPriority w:val="24"/>
    <w:rsid w:val="00833D07"/>
    <w:rPr>
      <w:rFonts w:asciiTheme="majorHAnsi" w:eastAsiaTheme="majorEastAsia" w:hAnsiTheme="majorHAnsi" w:cstheme="majorBidi"/>
      <w:b/>
      <w:color w:val="000000" w:themeColor="text1"/>
      <w:szCs w:val="24"/>
      <w:lang w:val="de-DE"/>
      <w14:numForm w14:val="oldStyle"/>
    </w:rPr>
  </w:style>
  <w:style w:type="paragraph" w:styleId="Beschriftung">
    <w:name w:val="caption"/>
    <w:aliases w:val="5.1_Beschriftung"/>
    <w:basedOn w:val="Standard"/>
    <w:next w:val="Standard"/>
    <w:uiPriority w:val="79"/>
    <w:qFormat/>
    <w:rsid w:val="0041481B"/>
    <w:pPr>
      <w:spacing w:before="120" w:after="200" w:line="204" w:lineRule="atLeast"/>
    </w:pPr>
    <w:rPr>
      <w:iCs/>
      <w:color w:val="000000" w:themeColor="text1"/>
      <w:sz w:val="17"/>
      <w:szCs w:val="18"/>
    </w:rPr>
  </w:style>
  <w:style w:type="paragraph" w:customStyle="1" w:styleId="xxx">
    <w:name w:val="xxx"/>
    <w:basedOn w:val="Listenabsatz"/>
    <w:unhideWhenUsed/>
    <w:rsid w:val="00731FBA"/>
    <w:rPr>
      <w:rFonts w:eastAsia="Times New Roman" w:cs="Times New Roman"/>
      <w:szCs w:val="20"/>
    </w:rPr>
  </w:style>
  <w:style w:type="paragraph" w:customStyle="1" w:styleId="31AufzhlungEbene1">
    <w:name w:val="3.1_Aufzählung_Ebene_1"/>
    <w:basedOn w:val="Standard"/>
    <w:uiPriority w:val="34"/>
    <w:qFormat/>
    <w:rsid w:val="005B40DD"/>
    <w:pPr>
      <w:numPr>
        <w:numId w:val="30"/>
      </w:numPr>
      <w:spacing w:after="100" w:line="240" w:lineRule="atLeast"/>
    </w:pPr>
  </w:style>
  <w:style w:type="paragraph" w:customStyle="1" w:styleId="32AufzhlungEbene2">
    <w:name w:val="3.2_Aufzählung_Ebene_2"/>
    <w:basedOn w:val="31AufzhlungEbene1"/>
    <w:uiPriority w:val="39"/>
    <w:qFormat/>
    <w:rsid w:val="003D6231"/>
    <w:pPr>
      <w:numPr>
        <w:ilvl w:val="1"/>
      </w:numPr>
    </w:pPr>
  </w:style>
  <w:style w:type="paragraph" w:customStyle="1" w:styleId="33AufzhlungEbene3">
    <w:name w:val="3.3_Aufzählung_Ebene_3"/>
    <w:basedOn w:val="Listenabsatz"/>
    <w:uiPriority w:val="44"/>
    <w:qFormat/>
    <w:rsid w:val="003D6231"/>
    <w:pPr>
      <w:numPr>
        <w:ilvl w:val="2"/>
        <w:numId w:val="30"/>
      </w:numPr>
    </w:pPr>
  </w:style>
  <w:style w:type="paragraph" w:customStyle="1" w:styleId="34AufzhlungEbene4">
    <w:name w:val="3.4_Aufzählung_Ebene_4"/>
    <w:basedOn w:val="33AufzhlungEbene3"/>
    <w:uiPriority w:val="49"/>
    <w:qFormat/>
    <w:rsid w:val="003D6231"/>
    <w:pPr>
      <w:numPr>
        <w:ilvl w:val="3"/>
      </w:numPr>
    </w:pPr>
  </w:style>
  <w:style w:type="paragraph" w:customStyle="1" w:styleId="35AufzhlungEbene5">
    <w:name w:val="3.5_Aufzählung_Ebene_5"/>
    <w:basedOn w:val="34AufzhlungEbene4"/>
    <w:uiPriority w:val="54"/>
    <w:qFormat/>
    <w:rsid w:val="003D6231"/>
    <w:pPr>
      <w:numPr>
        <w:ilvl w:val="4"/>
      </w:numPr>
    </w:pPr>
  </w:style>
  <w:style w:type="paragraph" w:customStyle="1" w:styleId="41NummerierungEbene1">
    <w:name w:val="4.1_Nummerierung_Ebene_1"/>
    <w:basedOn w:val="31AufzhlungEbene1"/>
    <w:uiPriority w:val="59"/>
    <w:qFormat/>
    <w:rsid w:val="00071602"/>
    <w:pPr>
      <w:numPr>
        <w:numId w:val="9"/>
      </w:numPr>
    </w:pPr>
  </w:style>
  <w:style w:type="paragraph" w:customStyle="1" w:styleId="42NummerierungEbene2">
    <w:name w:val="4.2_Nummerierung_Ebene_2"/>
    <w:basedOn w:val="41NummerierungEbene1"/>
    <w:uiPriority w:val="64"/>
    <w:qFormat/>
    <w:rsid w:val="00D753AE"/>
    <w:pPr>
      <w:numPr>
        <w:ilvl w:val="1"/>
      </w:numPr>
    </w:pPr>
  </w:style>
  <w:style w:type="paragraph" w:customStyle="1" w:styleId="43NummerierungEbene3">
    <w:name w:val="4.3_Nummerierung_Ebene_3"/>
    <w:basedOn w:val="42NummerierungEbene2"/>
    <w:uiPriority w:val="69"/>
    <w:qFormat/>
    <w:rsid w:val="00AA222C"/>
    <w:pPr>
      <w:numPr>
        <w:ilvl w:val="2"/>
      </w:numPr>
    </w:pPr>
  </w:style>
  <w:style w:type="paragraph" w:customStyle="1" w:styleId="44NummerierungEbene4">
    <w:name w:val="4.4_Nummerierung_Ebene_4"/>
    <w:basedOn w:val="43NummerierungEbene3"/>
    <w:uiPriority w:val="74"/>
    <w:qFormat/>
    <w:rsid w:val="00AA222C"/>
    <w:pPr>
      <w:numPr>
        <w:ilvl w:val="3"/>
      </w:numPr>
    </w:pPr>
  </w:style>
  <w:style w:type="paragraph" w:customStyle="1" w:styleId="45NummerierungEbene5">
    <w:name w:val="4.5_Nummerierung_Ebene_5"/>
    <w:basedOn w:val="44NummerierungEbene4"/>
    <w:uiPriority w:val="75"/>
    <w:rsid w:val="00B10D5F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1310E"/>
    <w:pPr>
      <w:spacing w:after="1032"/>
      <w:outlineLvl w:val="9"/>
    </w:pPr>
    <w:rPr>
      <w:lang w:eastAsia="en-GB"/>
      <w14:numForm w14:val="default"/>
    </w:rPr>
  </w:style>
  <w:style w:type="character" w:styleId="Hyperlink">
    <w:name w:val="Hyperlink"/>
    <w:aliases w:val="5.2_Hyperlink"/>
    <w:basedOn w:val="Absatz-Standardschriftart"/>
    <w:uiPriority w:val="99"/>
    <w:unhideWhenUsed/>
    <w:qFormat/>
    <w:rsid w:val="00B10D5F"/>
    <w:rPr>
      <w:rFonts w:asciiTheme="minorHAnsi" w:hAnsiTheme="minorHAnsi"/>
      <w:color w:val="76ABE4"/>
      <w:sz w:val="22"/>
      <w:u w:val="single"/>
    </w:rPr>
  </w:style>
  <w:style w:type="table" w:styleId="Tabellenraster">
    <w:name w:val="Table Grid"/>
    <w:basedOn w:val="NormaleTabelle"/>
    <w:uiPriority w:val="59"/>
    <w:rsid w:val="00367A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WKLiniert">
    <w:name w:val="HWK_Liniert"/>
    <w:basedOn w:val="NormaleTabelle"/>
    <w:uiPriority w:val="99"/>
    <w:rsid w:val="00367A77"/>
    <w:pPr>
      <w:spacing w:line="240" w:lineRule="auto"/>
      <w:jc w:val="right"/>
    </w:pPr>
    <w:tblPr>
      <w:tblBorders>
        <w:insideH w:val="single" w:sz="4" w:space="0" w:color="488FDB" w:themeColor="accen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wordWrap/>
        <w:jc w:val="right"/>
      </w:pPr>
      <w:rPr>
        <w:b/>
        <w:color w:val="488FDB" w:themeColor="accent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488FDB" w:themeColor="accent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  <w:color w:val="488FDB" w:themeColor="accent1"/>
      </w:rPr>
    </w:tblStylePr>
  </w:style>
  <w:style w:type="table" w:customStyle="1" w:styleId="HWKGebndert">
    <w:name w:val="HWK_Gebändert"/>
    <w:basedOn w:val="HWKLiniert"/>
    <w:uiPriority w:val="99"/>
    <w:rsid w:val="00367A77"/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pPr>
        <w:wordWrap/>
        <w:jc w:val="righ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88FDB" w:themeFill="accent1"/>
      </w:tcPr>
    </w:tblStylePr>
    <w:tblStylePr w:type="lastRow">
      <w:rPr>
        <w:color w:val="FFFFFF" w:themeColor="background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  <w:shd w:val="clear" w:color="auto" w:fill="488FDB" w:themeFill="accent1"/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  <w:color w:val="000000" w:themeColor="text1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1E3F6" w:themeFill="accent4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3C7ED" w:themeFill="accent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1E3F6" w:themeFill="accent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3C7ED" w:themeFill="accent3"/>
      </w:tcPr>
    </w:tblStylePr>
  </w:style>
  <w:style w:type="paragraph" w:styleId="Zitat">
    <w:name w:val="Quote"/>
    <w:aliases w:val="6_Zitat"/>
    <w:basedOn w:val="Standard"/>
    <w:next w:val="Standard"/>
    <w:link w:val="ZitatZchn"/>
    <w:uiPriority w:val="89"/>
    <w:qFormat/>
    <w:rsid w:val="00B20EBA"/>
    <w:pPr>
      <w:spacing w:after="264"/>
      <w:ind w:left="567" w:right="567"/>
      <w:contextualSpacing/>
    </w:pPr>
    <w:rPr>
      <w:i/>
      <w:iCs/>
      <w:color w:val="000000" w:themeColor="text1"/>
    </w:rPr>
  </w:style>
  <w:style w:type="character" w:customStyle="1" w:styleId="ZitatZchn">
    <w:name w:val="Zitat Zchn"/>
    <w:aliases w:val="6_Zitat Zchn"/>
    <w:basedOn w:val="Absatz-Standardschriftart"/>
    <w:link w:val="Zitat"/>
    <w:uiPriority w:val="89"/>
    <w:rsid w:val="00833D07"/>
    <w:rPr>
      <w:i/>
      <w:iCs/>
      <w:color w:val="000000" w:themeColor="text1"/>
      <w:lang w:val="de-DE"/>
      <w14:numForm w14:val="oldStyle"/>
    </w:rPr>
  </w:style>
  <w:style w:type="paragraph" w:styleId="Funotentext">
    <w:name w:val="footnote text"/>
    <w:aliases w:val="yyy"/>
    <w:basedOn w:val="Standard"/>
    <w:link w:val="FunotentextZchn"/>
    <w:uiPriority w:val="99"/>
    <w:unhideWhenUsed/>
    <w:rsid w:val="00874B5D"/>
    <w:pPr>
      <w:spacing w:line="240" w:lineRule="auto"/>
    </w:pPr>
    <w:rPr>
      <w:sz w:val="17"/>
      <w:szCs w:val="20"/>
    </w:rPr>
  </w:style>
  <w:style w:type="character" w:customStyle="1" w:styleId="FunotentextZchn">
    <w:name w:val="Fußnotentext Zchn"/>
    <w:aliases w:val="yyy Zchn"/>
    <w:basedOn w:val="Absatz-Standardschriftart"/>
    <w:link w:val="Funotentext"/>
    <w:uiPriority w:val="99"/>
    <w:rsid w:val="001362BD"/>
    <w:rPr>
      <w:sz w:val="17"/>
      <w:szCs w:val="20"/>
      <w:lang w:val="de-DE"/>
      <w14:numForm w14:val="oldStyle"/>
    </w:rPr>
  </w:style>
  <w:style w:type="character" w:styleId="Funotenzeichen">
    <w:name w:val="footnote reference"/>
    <w:basedOn w:val="Absatz-Standardschriftart"/>
    <w:uiPriority w:val="99"/>
    <w:semiHidden/>
    <w:unhideWhenUsed/>
    <w:rsid w:val="00874B5D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67C5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57F8"/>
    <w:rPr>
      <w:color w:val="808080"/>
      <w:shd w:val="clear" w:color="auto" w:fill="E6E6E6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024D7F"/>
    <w:rPr>
      <w:i/>
      <w:iCs/>
    </w:rPr>
  </w:style>
  <w:style w:type="paragraph" w:customStyle="1" w:styleId="yzy">
    <w:name w:val="yzy"/>
    <w:basedOn w:val="Inhaltsverzeichnisberschrift"/>
    <w:uiPriority w:val="90"/>
    <w:rsid w:val="00294147"/>
    <w:rPr>
      <w:rFonts w:asciiTheme="minorHAnsi" w:hAnsiTheme="minorHAnsi"/>
      <w:b w:val="0"/>
      <w:color w:val="auto"/>
      <w:sz w:val="22"/>
    </w:rPr>
  </w:style>
  <w:style w:type="paragraph" w:customStyle="1" w:styleId="60Inhaltsverzeichnis">
    <w:name w:val="6.0_Inhaltsverzeichnis"/>
    <w:basedOn w:val="Inhaltsverzeichnisberschrift"/>
    <w:uiPriority w:val="84"/>
    <w:rsid w:val="00630CBC"/>
    <w:rPr>
      <w:rFonts w:asciiTheme="minorHAnsi" w:hAnsiTheme="minorHAnsi"/>
      <w:b w:val="0"/>
      <w:color w:val="auto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0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07E"/>
    <w:rPr>
      <w:rFonts w:ascii="Times New Roman" w:hAnsi="Times New Roman" w:cs="Times New Roman"/>
      <w:sz w:val="18"/>
      <w:szCs w:val="18"/>
      <w:lang w:val="de-DE"/>
      <w14:numForm w14:val="oldStyle"/>
    </w:rPr>
  </w:style>
  <w:style w:type="paragraph" w:customStyle="1" w:styleId="11Einleitung">
    <w:name w:val="1.1_Einleitung"/>
    <w:basedOn w:val="Standard"/>
    <w:uiPriority w:val="9"/>
    <w:qFormat/>
    <w:rsid w:val="004C7973"/>
    <w:pPr>
      <w:spacing w:after="280"/>
    </w:pPr>
    <w:rPr>
      <w:color w:val="7F7F7F" w:themeColor="text1" w:themeTint="80"/>
      <w:sz w:val="28"/>
      <w:szCs w:val="28"/>
    </w:rPr>
  </w:style>
  <w:style w:type="paragraph" w:styleId="KeinLeerraum">
    <w:name w:val="No Spacing"/>
    <w:aliases w:val="zzz"/>
    <w:uiPriority w:val="1"/>
    <w:rsid w:val="00F37CB4"/>
    <w:pPr>
      <w:spacing w:line="240" w:lineRule="auto"/>
    </w:pPr>
    <w:rPr>
      <w:lang w:val="de-DE"/>
      <w14:numForm w14:val="oldStyle"/>
    </w:rPr>
  </w:style>
  <w:style w:type="paragraph" w:styleId="Titel">
    <w:name w:val="Title"/>
    <w:aliases w:val="zyx"/>
    <w:basedOn w:val="Standard"/>
    <w:next w:val="Standard"/>
    <w:link w:val="TitelZchn"/>
    <w:uiPriority w:val="10"/>
    <w:rsid w:val="00F37CB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aliases w:val="zyx Zchn"/>
    <w:basedOn w:val="Absatz-Standardschriftart"/>
    <w:link w:val="Titel"/>
    <w:uiPriority w:val="10"/>
    <w:rsid w:val="00F37CB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numForm w14:val="oldStyle"/>
    </w:rPr>
  </w:style>
  <w:style w:type="paragraph" w:styleId="Untertitel">
    <w:name w:val="Subtitle"/>
    <w:aliases w:val="xyx"/>
    <w:basedOn w:val="Standard"/>
    <w:next w:val="Standard"/>
    <w:link w:val="UntertitelZchn"/>
    <w:uiPriority w:val="11"/>
    <w:rsid w:val="00F37C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aliases w:val="xyx Zchn"/>
    <w:basedOn w:val="Absatz-Standardschriftart"/>
    <w:link w:val="Untertitel"/>
    <w:uiPriority w:val="11"/>
    <w:rsid w:val="00F37CB4"/>
    <w:rPr>
      <w:rFonts w:eastAsiaTheme="minorEastAsia"/>
      <w:color w:val="5A5A5A" w:themeColor="text1" w:themeTint="A5"/>
      <w:spacing w:val="15"/>
      <w:lang w:val="de-DE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WK-Infoblatt.dotx" TargetMode="External"/></Relationships>
</file>

<file path=word/theme/theme1.xml><?xml version="1.0" encoding="utf-8"?>
<a:theme xmlns:a="http://schemas.openxmlformats.org/drawingml/2006/main" name="Larissa">
  <a:themeElements>
    <a:clrScheme name="Handwerkskammer">
      <a:dk1>
        <a:sysClr val="windowText" lastClr="000000"/>
      </a:dk1>
      <a:lt1>
        <a:srgbClr val="FFFFFF"/>
      </a:lt1>
      <a:dk2>
        <a:srgbClr val="073070"/>
      </a:dk2>
      <a:lt2>
        <a:srgbClr val="488FDB"/>
      </a:lt2>
      <a:accent1>
        <a:srgbClr val="488FDB"/>
      </a:accent1>
      <a:accent2>
        <a:srgbClr val="76ABE4"/>
      </a:accent2>
      <a:accent3>
        <a:srgbClr val="A3C7ED"/>
      </a:accent3>
      <a:accent4>
        <a:srgbClr val="D1E3F6"/>
      </a:accent4>
      <a:accent5>
        <a:srgbClr val="5A8E1E"/>
      </a:accent5>
      <a:accent6>
        <a:srgbClr val="FF9933"/>
      </a:accent6>
      <a:hlink>
        <a:srgbClr val="C1CBDB"/>
      </a:hlink>
      <a:folHlink>
        <a:srgbClr val="FBCB3D"/>
      </a:folHlink>
    </a:clrScheme>
    <a:fontScheme name="HW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6047-9089-4CC1-8EFB-220D547E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HWK-Infoblatt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Der Titel Ihres Seminars auch zweizeilig</vt:lpstr>
    </vt:vector>
  </TitlesOfParts>
  <Manager/>
  <Company/>
  <LinksUpToDate>false</LinksUpToDate>
  <CharactersWithSpaces>496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Steeeg Berlin</dc:creator>
  <cp:keywords/>
  <dc:description/>
  <cp:lastModifiedBy>Irmtraut Martens</cp:lastModifiedBy>
  <cp:revision>4</cp:revision>
  <cp:lastPrinted>2019-01-28T14:49:00Z</cp:lastPrinted>
  <dcterms:created xsi:type="dcterms:W3CDTF">2020-11-02T11:11:00Z</dcterms:created>
  <dcterms:modified xsi:type="dcterms:W3CDTF">2020-11-02T12:59:00Z</dcterms:modified>
  <cp:category/>
  <cp:version>2018/06</cp:version>
</cp:coreProperties>
</file>